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75E1" w14:textId="14CB351A"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971C39">
        <w:t>22.</w:t>
      </w:r>
      <w:r w:rsidR="006D5A99">
        <w:t>0</w:t>
      </w:r>
      <w:r w:rsidR="005A12CA">
        <w:t>2</w:t>
      </w:r>
      <w:r w:rsidR="00721F99">
        <w:t>.</w:t>
      </w:r>
      <w:r w:rsidR="00A16EA9">
        <w:t>2</w:t>
      </w:r>
      <w:r w:rsidR="006D5A99"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 w14:paraId="7C831A4A" w14:textId="77777777">
        <w:tc>
          <w:tcPr>
            <w:tcW w:w="1712" w:type="dxa"/>
          </w:tcPr>
          <w:p w14:paraId="13840DA3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14:paraId="4C0BD1F9" w14:textId="7E94301E" w:rsidR="00345B11" w:rsidRPr="00E2699C" w:rsidRDefault="00CB240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Teams</w:t>
            </w:r>
          </w:p>
        </w:tc>
      </w:tr>
      <w:tr w:rsidR="00345B11" w:rsidRPr="006141B1" w14:paraId="768657EF" w14:textId="77777777">
        <w:tc>
          <w:tcPr>
            <w:tcW w:w="1712" w:type="dxa"/>
          </w:tcPr>
          <w:p w14:paraId="4C948B1C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14:paraId="79A97F52" w14:textId="7C8E5857" w:rsidR="00345B11" w:rsidRPr="00E2699C" w:rsidRDefault="00971C3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80B74">
              <w:rPr>
                <w:sz w:val="24"/>
                <w:szCs w:val="24"/>
              </w:rPr>
              <w:t>.</w:t>
            </w:r>
            <w:r w:rsidR="006D5A99">
              <w:rPr>
                <w:sz w:val="24"/>
                <w:szCs w:val="24"/>
              </w:rPr>
              <w:t>0</w:t>
            </w:r>
            <w:r w:rsidR="005A12CA">
              <w:rPr>
                <w:sz w:val="24"/>
                <w:szCs w:val="24"/>
              </w:rPr>
              <w:t>2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</w:t>
            </w:r>
            <w:r w:rsidR="006D5A99">
              <w:rPr>
                <w:sz w:val="24"/>
                <w:szCs w:val="24"/>
              </w:rPr>
              <w:t>1</w:t>
            </w:r>
          </w:p>
        </w:tc>
      </w:tr>
      <w:tr w:rsidR="00345B11" w:rsidRPr="006141B1" w14:paraId="2719773D" w14:textId="77777777">
        <w:tc>
          <w:tcPr>
            <w:tcW w:w="1712" w:type="dxa"/>
          </w:tcPr>
          <w:p w14:paraId="1AE86270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14:paraId="60152AD8" w14:textId="2ACF71C5"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E855F2">
              <w:rPr>
                <w:sz w:val="24"/>
                <w:szCs w:val="24"/>
              </w:rPr>
              <w:t xml:space="preserve">00 - </w:t>
            </w:r>
            <w:r>
              <w:rPr>
                <w:sz w:val="24"/>
                <w:szCs w:val="24"/>
              </w:rPr>
              <w:t>2</w:t>
            </w:r>
            <w:r w:rsidR="00C2173F">
              <w:rPr>
                <w:sz w:val="24"/>
                <w:szCs w:val="24"/>
              </w:rPr>
              <w:t>1</w:t>
            </w:r>
            <w:r w:rsidR="00880B74">
              <w:rPr>
                <w:sz w:val="24"/>
                <w:szCs w:val="24"/>
              </w:rPr>
              <w:t>.</w:t>
            </w:r>
            <w:r w:rsidR="00E855F2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0</w:t>
            </w:r>
          </w:p>
        </w:tc>
      </w:tr>
      <w:tr w:rsidR="00345B11" w:rsidRPr="006141B1" w14:paraId="7D1E7ED4" w14:textId="77777777">
        <w:tc>
          <w:tcPr>
            <w:tcW w:w="1712" w:type="dxa"/>
          </w:tcPr>
          <w:p w14:paraId="17001FAD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14:paraId="7ACBF261" w14:textId="721C494E"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 xml:space="preserve">Geir Skille </w:t>
            </w:r>
            <w:r w:rsidR="00665284">
              <w:rPr>
                <w:sz w:val="24"/>
                <w:szCs w:val="24"/>
              </w:rPr>
              <w:t>(styremedlem)</w:t>
            </w:r>
            <w:r w:rsidR="000E39B7">
              <w:rPr>
                <w:sz w:val="24"/>
                <w:szCs w:val="24"/>
              </w:rPr>
              <w:t xml:space="preserve"> og </w:t>
            </w:r>
            <w:r w:rsidR="00E855F2">
              <w:rPr>
                <w:sz w:val="24"/>
                <w:szCs w:val="24"/>
              </w:rPr>
              <w:t>Joe Stian Eng (styremedlem)</w:t>
            </w:r>
            <w:r w:rsidR="006D5A99">
              <w:rPr>
                <w:sz w:val="24"/>
                <w:szCs w:val="24"/>
              </w:rPr>
              <w:t xml:space="preserve"> </w:t>
            </w:r>
          </w:p>
        </w:tc>
      </w:tr>
    </w:tbl>
    <w:p w14:paraId="15F47425" w14:textId="77777777" w:rsidR="0078617F" w:rsidRPr="00D40413" w:rsidRDefault="006141B1" w:rsidP="00D40413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14:paraId="01EEB120" w14:textId="71044F3E" w:rsidR="0004545C" w:rsidRPr="000E39B7" w:rsidRDefault="005A12CA" w:rsidP="000E39B7">
      <w:pPr>
        <w:pStyle w:val="Listeavsnitt"/>
        <w:numPr>
          <w:ilvl w:val="1"/>
          <w:numId w:val="8"/>
        </w:numPr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Gjennomgang av </w:t>
      </w:r>
      <w:r w:rsidR="000E39B7">
        <w:rPr>
          <w:rFonts w:eastAsia="Times New Roman" w:cs="Segoe UI"/>
          <w:b/>
          <w:bCs/>
          <w:color w:val="auto"/>
          <w:sz w:val="24"/>
          <w:szCs w:val="24"/>
        </w:rPr>
        <w:t>regnskap 2020 og lage forslag til budsjett for 2021</w:t>
      </w:r>
      <w:r w:rsidR="000E39B7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0E39B7">
        <w:rPr>
          <w:rFonts w:eastAsia="Times New Roman" w:cs="Segoe UI"/>
          <w:color w:val="auto"/>
          <w:sz w:val="24"/>
          <w:szCs w:val="24"/>
        </w:rPr>
        <w:t xml:space="preserve">I tillegg til </w:t>
      </w:r>
      <w:r w:rsidR="004745E4">
        <w:rPr>
          <w:rFonts w:eastAsia="Times New Roman" w:cs="Segoe UI"/>
          <w:color w:val="auto"/>
          <w:sz w:val="24"/>
          <w:szCs w:val="24"/>
        </w:rPr>
        <w:t xml:space="preserve">gjennomgang må vi </w:t>
      </w:r>
      <w:r w:rsidR="000E39B7">
        <w:rPr>
          <w:rFonts w:eastAsia="Times New Roman" w:cs="Segoe UI"/>
          <w:color w:val="auto"/>
          <w:sz w:val="24"/>
          <w:szCs w:val="24"/>
        </w:rPr>
        <w:t>utarbeide noter til regnskap og kommentarer til budsjett</w:t>
      </w:r>
    </w:p>
    <w:p w14:paraId="26588E68" w14:textId="392500B3" w:rsidR="0004545C" w:rsidRPr="000A524F" w:rsidRDefault="0004545C" w:rsidP="00E855F2">
      <w:pPr>
        <w:pStyle w:val="Listeavsnitt"/>
        <w:numPr>
          <w:ilvl w:val="1"/>
          <w:numId w:val="8"/>
        </w:numPr>
        <w:rPr>
          <w:rFonts w:eastAsia="Times New Roman" w:cs="Segoe UI"/>
          <w:color w:val="000000"/>
          <w:sz w:val="24"/>
          <w:szCs w:val="24"/>
        </w:rPr>
      </w:pPr>
      <w:r w:rsidRPr="0004545C">
        <w:rPr>
          <w:rFonts w:eastAsia="Times New Roman" w:cs="Segoe UI"/>
          <w:b/>
          <w:bCs/>
          <w:color w:val="000000"/>
          <w:sz w:val="24"/>
          <w:szCs w:val="24"/>
        </w:rPr>
        <w:t>Gjennomføring av forenklet generalforsamlingen 22.mars 2021</w:t>
      </w:r>
      <w:r w:rsidR="000A524F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0E39B7">
        <w:rPr>
          <w:rFonts w:eastAsia="Times New Roman" w:cs="Segoe UI"/>
          <w:color w:val="000000"/>
          <w:sz w:val="24"/>
          <w:szCs w:val="24"/>
        </w:rPr>
        <w:t>Vi o</w:t>
      </w:r>
      <w:r w:rsidR="000A524F" w:rsidRPr="000A524F">
        <w:rPr>
          <w:rFonts w:eastAsia="Times New Roman" w:cs="Segoe UI"/>
          <w:color w:val="000000"/>
          <w:sz w:val="24"/>
          <w:szCs w:val="24"/>
        </w:rPr>
        <w:t xml:space="preserve">ppretter et møte på </w:t>
      </w:r>
      <w:r w:rsidR="000E39B7">
        <w:rPr>
          <w:rFonts w:eastAsia="Times New Roman" w:cs="Segoe UI"/>
          <w:color w:val="000000"/>
          <w:sz w:val="24"/>
          <w:szCs w:val="24"/>
        </w:rPr>
        <w:t>T</w:t>
      </w:r>
      <w:r w:rsidR="000A524F" w:rsidRPr="000A524F">
        <w:rPr>
          <w:rFonts w:eastAsia="Times New Roman" w:cs="Segoe UI"/>
          <w:color w:val="000000"/>
          <w:sz w:val="24"/>
          <w:szCs w:val="24"/>
        </w:rPr>
        <w:t>eams for styr</w:t>
      </w:r>
      <w:r w:rsidR="00830BAE">
        <w:rPr>
          <w:rFonts w:eastAsia="Times New Roman" w:cs="Segoe UI"/>
          <w:color w:val="000000"/>
          <w:sz w:val="24"/>
          <w:szCs w:val="24"/>
        </w:rPr>
        <w:t>et</w:t>
      </w:r>
      <w:r w:rsidR="000A524F" w:rsidRPr="000A524F">
        <w:rPr>
          <w:rFonts w:eastAsia="Times New Roman" w:cs="Segoe UI"/>
          <w:color w:val="000000"/>
          <w:sz w:val="24"/>
          <w:szCs w:val="24"/>
        </w:rPr>
        <w:t xml:space="preserve"> </w:t>
      </w:r>
      <w:r w:rsidR="000A524F">
        <w:rPr>
          <w:rFonts w:eastAsia="Times New Roman" w:cs="Segoe UI"/>
          <w:color w:val="000000"/>
          <w:sz w:val="24"/>
          <w:szCs w:val="24"/>
        </w:rPr>
        <w:t xml:space="preserve">fra </w:t>
      </w:r>
      <w:proofErr w:type="spellStart"/>
      <w:r w:rsidR="000E39B7">
        <w:rPr>
          <w:rFonts w:eastAsia="Times New Roman" w:cs="Segoe UI"/>
          <w:color w:val="000000"/>
          <w:sz w:val="24"/>
          <w:szCs w:val="24"/>
        </w:rPr>
        <w:t>kl</w:t>
      </w:r>
      <w:proofErr w:type="spellEnd"/>
      <w:r w:rsidR="000E39B7">
        <w:rPr>
          <w:rFonts w:eastAsia="Times New Roman" w:cs="Segoe UI"/>
          <w:color w:val="000000"/>
          <w:sz w:val="24"/>
          <w:szCs w:val="24"/>
        </w:rPr>
        <w:t xml:space="preserve"> </w:t>
      </w:r>
      <w:r w:rsidR="000A524F">
        <w:rPr>
          <w:rFonts w:eastAsia="Times New Roman" w:cs="Segoe UI"/>
          <w:color w:val="000000"/>
          <w:sz w:val="24"/>
          <w:szCs w:val="24"/>
        </w:rPr>
        <w:t>19-21</w:t>
      </w:r>
      <w:r w:rsidR="004745E4">
        <w:rPr>
          <w:rFonts w:eastAsia="Times New Roman" w:cs="Segoe UI"/>
          <w:color w:val="000000"/>
          <w:sz w:val="24"/>
          <w:szCs w:val="24"/>
        </w:rPr>
        <w:t xml:space="preserve"> hvor vi er tilgjengelige for hverandre hvis vi får henvendelser fra beboere</w:t>
      </w:r>
    </w:p>
    <w:p w14:paraId="081CA8BB" w14:textId="027C0ABF" w:rsidR="0004545C" w:rsidRPr="000A524F" w:rsidRDefault="0004545C" w:rsidP="00E855F2">
      <w:pPr>
        <w:pStyle w:val="Listeavsnitt"/>
        <w:numPr>
          <w:ilvl w:val="1"/>
          <w:numId w:val="8"/>
        </w:numPr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Utsending av papirene</w:t>
      </w:r>
      <w:r w:rsidR="000A524F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4745E4">
        <w:rPr>
          <w:rFonts w:eastAsia="Times New Roman" w:cs="Segoe UI"/>
          <w:color w:val="000000"/>
          <w:sz w:val="24"/>
          <w:szCs w:val="24"/>
        </w:rPr>
        <w:t>Alle papirer s</w:t>
      </w:r>
      <w:r w:rsidR="000A524F" w:rsidRPr="000A524F">
        <w:rPr>
          <w:rFonts w:eastAsia="Times New Roman" w:cs="Segoe UI"/>
          <w:color w:val="000000"/>
          <w:sz w:val="24"/>
          <w:szCs w:val="24"/>
        </w:rPr>
        <w:t xml:space="preserve">endes på mail til </w:t>
      </w:r>
      <w:r w:rsidR="004745E4">
        <w:rPr>
          <w:rFonts w:eastAsia="Times New Roman" w:cs="Segoe UI"/>
          <w:color w:val="000000"/>
          <w:sz w:val="24"/>
          <w:szCs w:val="24"/>
        </w:rPr>
        <w:t>beboerne</w:t>
      </w:r>
      <w:r w:rsidR="000A524F">
        <w:rPr>
          <w:rFonts w:eastAsia="Times New Roman" w:cs="Segoe UI"/>
          <w:color w:val="000000"/>
          <w:sz w:val="24"/>
          <w:szCs w:val="24"/>
        </w:rPr>
        <w:t>, vil noen ha det i papirform må de ta kontakt med styret</w:t>
      </w:r>
    </w:p>
    <w:p w14:paraId="1B801672" w14:textId="2FEBF04E" w:rsidR="0004545C" w:rsidRPr="0004545C" w:rsidRDefault="0004545C" w:rsidP="0004545C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Eventuelt</w:t>
      </w:r>
      <w:r w:rsidR="00CB2404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4745E4">
        <w:rPr>
          <w:rFonts w:eastAsia="Times New Roman" w:cs="Segoe UI"/>
          <w:color w:val="auto"/>
          <w:sz w:val="24"/>
          <w:szCs w:val="24"/>
        </w:rPr>
        <w:t>Lampen i søppelboden var ikke defekt, noen hadde skrudd av bryter!</w:t>
      </w:r>
    </w:p>
    <w:p w14:paraId="279F7077" w14:textId="77777777" w:rsidR="006D5A99" w:rsidRDefault="006D5A99" w:rsidP="006D5A99">
      <w:pPr>
        <w:pStyle w:val="Listeavsnitt"/>
        <w:ind w:left="2160"/>
        <w:rPr>
          <w:rFonts w:eastAsia="Times New Roman" w:cs="Segoe UI"/>
          <w:b/>
          <w:bCs/>
          <w:color w:val="auto"/>
          <w:sz w:val="24"/>
          <w:szCs w:val="24"/>
        </w:rPr>
      </w:pPr>
    </w:p>
    <w:p w14:paraId="0AA6500A" w14:textId="7886CE76" w:rsidR="00E855F2" w:rsidRPr="00601F52" w:rsidRDefault="00D40413" w:rsidP="006D5A9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color w:val="auto"/>
          <w:sz w:val="24"/>
          <w:szCs w:val="24"/>
        </w:rPr>
        <w:br/>
      </w:r>
    </w:p>
    <w:p w14:paraId="2959340D" w14:textId="77777777" w:rsidR="009175B9" w:rsidRPr="00601F52" w:rsidRDefault="009175B9" w:rsidP="009175B9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br/>
      </w:r>
    </w:p>
    <w:p w14:paraId="5E2E94D6" w14:textId="77777777"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14:paraId="3C10C5D6" w14:textId="77777777"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Y="889"/>
        <w:tblW w:w="0" w:type="auto"/>
        <w:tblLook w:val="06A0" w:firstRow="1" w:lastRow="0" w:firstColumn="1" w:lastColumn="0" w:noHBand="1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14:paraId="64A98D28" w14:textId="77777777" w:rsidTr="00D651C5">
        <w:tc>
          <w:tcPr>
            <w:tcW w:w="3060" w:type="dxa"/>
          </w:tcPr>
          <w:p w14:paraId="6A827264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2336" w:type="dxa"/>
          </w:tcPr>
          <w:p w14:paraId="296B4364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14:paraId="13051DBC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14:paraId="465276EF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D40413" w14:paraId="143000C7" w14:textId="77777777" w:rsidTr="00D651C5">
        <w:tc>
          <w:tcPr>
            <w:tcW w:w="3060" w:type="dxa"/>
          </w:tcPr>
          <w:p w14:paraId="57992BAB" w14:textId="7612F36C" w:rsidR="00D40413" w:rsidRDefault="0023030E" w:rsidP="00D40413">
            <w:pPr>
              <w:jc w:val="center"/>
            </w:pPr>
            <w:r>
              <w:t>Varsle dato for forenklet generalforsamling</w:t>
            </w:r>
          </w:p>
        </w:tc>
        <w:tc>
          <w:tcPr>
            <w:tcW w:w="2336" w:type="dxa"/>
          </w:tcPr>
          <w:p w14:paraId="2A2D2DCB" w14:textId="260063C6" w:rsidR="00D40413" w:rsidRPr="0037423D" w:rsidRDefault="0023030E" w:rsidP="00D40413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22428317" w14:textId="3AA4592A" w:rsidR="00D40413" w:rsidRDefault="0023030E" w:rsidP="00D40413">
            <w:pPr>
              <w:jc w:val="center"/>
            </w:pPr>
            <w:r>
              <w:t>Ble gjort på mail 11.februar 2021</w:t>
            </w:r>
          </w:p>
        </w:tc>
        <w:tc>
          <w:tcPr>
            <w:tcW w:w="2337" w:type="dxa"/>
          </w:tcPr>
          <w:p w14:paraId="6CABC1A0" w14:textId="66AB8990" w:rsidR="00D40413" w:rsidRDefault="00D40413" w:rsidP="00D40413">
            <w:pPr>
              <w:jc w:val="center"/>
            </w:pPr>
          </w:p>
        </w:tc>
      </w:tr>
      <w:tr w:rsidR="0023030E" w:rsidRPr="006141B1" w14:paraId="7B2041AB" w14:textId="77777777" w:rsidTr="00D651C5">
        <w:tc>
          <w:tcPr>
            <w:tcW w:w="3060" w:type="dxa"/>
          </w:tcPr>
          <w:p w14:paraId="109A8A45" w14:textId="7724FFBA" w:rsidR="0023030E" w:rsidRPr="006141B1" w:rsidRDefault="0023030E" w:rsidP="0023030E">
            <w:pPr>
              <w:jc w:val="center"/>
            </w:pPr>
            <w:r>
              <w:t xml:space="preserve">Finne nye styremedlemmer </w:t>
            </w:r>
            <w:r w:rsidR="00830BAE">
              <w:t>og varamedlemmer</w:t>
            </w:r>
          </w:p>
        </w:tc>
        <w:tc>
          <w:tcPr>
            <w:tcW w:w="2336" w:type="dxa"/>
          </w:tcPr>
          <w:p w14:paraId="13B7207B" w14:textId="598D44A3" w:rsidR="0023030E" w:rsidRPr="006141B1" w:rsidRDefault="0023030E" w:rsidP="0023030E">
            <w:pPr>
              <w:jc w:val="center"/>
            </w:pPr>
            <w:r>
              <w:t>Alle</w:t>
            </w:r>
          </w:p>
        </w:tc>
        <w:tc>
          <w:tcPr>
            <w:tcW w:w="2337" w:type="dxa"/>
          </w:tcPr>
          <w:p w14:paraId="7365D6FD" w14:textId="2901547A" w:rsidR="0023030E" w:rsidRPr="006141B1" w:rsidRDefault="0023030E" w:rsidP="0023030E">
            <w:pPr>
              <w:jc w:val="center"/>
            </w:pPr>
            <w:r>
              <w:t>Senest</w:t>
            </w:r>
            <w:r w:rsidR="000E39B7">
              <w:t xml:space="preserve"> </w:t>
            </w:r>
            <w:r w:rsidR="00765FAB">
              <w:t>mandag 1.mars</w:t>
            </w:r>
          </w:p>
        </w:tc>
        <w:tc>
          <w:tcPr>
            <w:tcW w:w="2337" w:type="dxa"/>
          </w:tcPr>
          <w:p w14:paraId="24F58C9E" w14:textId="5967210E" w:rsidR="0023030E" w:rsidRPr="006141B1" w:rsidRDefault="0023030E" w:rsidP="0023030E">
            <w:pPr>
              <w:jc w:val="center"/>
            </w:pPr>
            <w:r>
              <w:t>Navn sendes Cecilie på mail</w:t>
            </w:r>
          </w:p>
        </w:tc>
      </w:tr>
      <w:tr w:rsidR="0023030E" w:rsidRPr="006141B1" w14:paraId="67522ADF" w14:textId="77777777" w:rsidTr="00D651C5">
        <w:tc>
          <w:tcPr>
            <w:tcW w:w="3060" w:type="dxa"/>
          </w:tcPr>
          <w:p w14:paraId="1F8426C6" w14:textId="2E8D13F7" w:rsidR="0023030E" w:rsidRDefault="000E39B7" w:rsidP="0023030E">
            <w:pPr>
              <w:jc w:val="center"/>
            </w:pPr>
            <w:r>
              <w:t xml:space="preserve">Legge </w:t>
            </w:r>
            <w:r w:rsidR="0023030E">
              <w:t xml:space="preserve">årsregnskap </w:t>
            </w:r>
            <w:r>
              <w:t>og budsjettforslag</w:t>
            </w:r>
            <w:r w:rsidR="00830BAE">
              <w:t xml:space="preserve"> </w:t>
            </w:r>
            <w:r>
              <w:t xml:space="preserve">inn i </w:t>
            </w:r>
            <w:proofErr w:type="spellStart"/>
            <w:r>
              <w:t>Dropbox</w:t>
            </w:r>
            <w:proofErr w:type="spellEnd"/>
          </w:p>
        </w:tc>
        <w:tc>
          <w:tcPr>
            <w:tcW w:w="2336" w:type="dxa"/>
          </w:tcPr>
          <w:p w14:paraId="2BD031E7" w14:textId="1048F3DB" w:rsidR="0023030E" w:rsidRDefault="00830BAE" w:rsidP="0023030E">
            <w:pPr>
              <w:jc w:val="center"/>
            </w:pPr>
            <w:r>
              <w:t xml:space="preserve">Joe </w:t>
            </w:r>
            <w:r w:rsidR="0023030E">
              <w:t xml:space="preserve">Stian </w:t>
            </w:r>
          </w:p>
        </w:tc>
        <w:tc>
          <w:tcPr>
            <w:tcW w:w="2337" w:type="dxa"/>
          </w:tcPr>
          <w:p w14:paraId="6D1738B1" w14:textId="7543C876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EE6CCF9" w14:textId="446E5FFC" w:rsidR="0023030E" w:rsidRPr="006141B1" w:rsidRDefault="0023030E" w:rsidP="0023030E">
            <w:pPr>
              <w:jc w:val="center"/>
            </w:pPr>
          </w:p>
        </w:tc>
      </w:tr>
      <w:tr w:rsidR="0023030E" w:rsidRPr="006141B1" w14:paraId="01A0F16D" w14:textId="77777777" w:rsidTr="00D651C5">
        <w:tc>
          <w:tcPr>
            <w:tcW w:w="3060" w:type="dxa"/>
          </w:tcPr>
          <w:p w14:paraId="5643929D" w14:textId="1BE07A7A" w:rsidR="0023030E" w:rsidRPr="00E52078" w:rsidRDefault="0023030E" w:rsidP="0023030E">
            <w:pPr>
              <w:jc w:val="center"/>
            </w:pPr>
            <w:r>
              <w:t>Utarbeid noter til regnskap og kommentarer til budsjett</w:t>
            </w:r>
          </w:p>
        </w:tc>
        <w:tc>
          <w:tcPr>
            <w:tcW w:w="2336" w:type="dxa"/>
          </w:tcPr>
          <w:p w14:paraId="795C768F" w14:textId="312E8639" w:rsidR="0023030E" w:rsidRPr="00965BC4" w:rsidRDefault="0023030E" w:rsidP="0023030E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6B3D50DF" w14:textId="779C92E8" w:rsidR="0023030E" w:rsidRDefault="0023030E" w:rsidP="0023030E">
            <w:pPr>
              <w:jc w:val="center"/>
            </w:pPr>
            <w:r>
              <w:t xml:space="preserve">Senest </w:t>
            </w:r>
            <w:r w:rsidR="00765FAB">
              <w:t>man</w:t>
            </w:r>
            <w:r>
              <w:t xml:space="preserve">dag </w:t>
            </w:r>
            <w:r w:rsidR="00765FAB">
              <w:t>1.mars</w:t>
            </w:r>
          </w:p>
        </w:tc>
        <w:tc>
          <w:tcPr>
            <w:tcW w:w="2337" w:type="dxa"/>
          </w:tcPr>
          <w:p w14:paraId="2A545DD8" w14:textId="10199B03" w:rsidR="0023030E" w:rsidRPr="006141B1" w:rsidRDefault="000E39B7" w:rsidP="0023030E">
            <w:pPr>
              <w:jc w:val="center"/>
            </w:pPr>
            <w:r>
              <w:t xml:space="preserve">Legges i </w:t>
            </w:r>
            <w:proofErr w:type="spellStart"/>
            <w:r>
              <w:t>Dropbox</w:t>
            </w:r>
            <w:proofErr w:type="spellEnd"/>
          </w:p>
        </w:tc>
      </w:tr>
      <w:tr w:rsidR="0023030E" w14:paraId="4C8B0AFB" w14:textId="77777777" w:rsidTr="005B1AC3">
        <w:tc>
          <w:tcPr>
            <w:tcW w:w="3060" w:type="dxa"/>
          </w:tcPr>
          <w:p w14:paraId="1AC4AEE0" w14:textId="77777777" w:rsidR="0023030E" w:rsidRDefault="0023030E" w:rsidP="0023030E">
            <w:pPr>
              <w:jc w:val="center"/>
            </w:pPr>
            <w:r>
              <w:t xml:space="preserve">Sende ut alle papirer </w:t>
            </w:r>
          </w:p>
        </w:tc>
        <w:tc>
          <w:tcPr>
            <w:tcW w:w="2336" w:type="dxa"/>
          </w:tcPr>
          <w:p w14:paraId="06757E3A" w14:textId="77777777" w:rsidR="0023030E" w:rsidRDefault="0023030E" w:rsidP="0023030E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6478290C" w14:textId="2FE276FB" w:rsidR="0023030E" w:rsidRDefault="0023030E" w:rsidP="0023030E">
            <w:pPr>
              <w:jc w:val="center"/>
            </w:pPr>
            <w:r>
              <w:t>Senest 8.mars</w:t>
            </w:r>
          </w:p>
        </w:tc>
        <w:tc>
          <w:tcPr>
            <w:tcW w:w="2337" w:type="dxa"/>
          </w:tcPr>
          <w:p w14:paraId="70CB911D" w14:textId="77777777" w:rsidR="0023030E" w:rsidRDefault="0023030E" w:rsidP="0023030E">
            <w:pPr>
              <w:jc w:val="center"/>
            </w:pPr>
            <w:r>
              <w:t>Sendes på mail</w:t>
            </w:r>
          </w:p>
        </w:tc>
      </w:tr>
      <w:tr w:rsidR="0023030E" w:rsidRPr="006141B1" w14:paraId="399B4532" w14:textId="77777777" w:rsidTr="00D651C5">
        <w:tc>
          <w:tcPr>
            <w:tcW w:w="3060" w:type="dxa"/>
          </w:tcPr>
          <w:p w14:paraId="165AA0CA" w14:textId="5C78DEB4" w:rsidR="0023030E" w:rsidRDefault="00830BAE" w:rsidP="0023030E">
            <w:pPr>
              <w:jc w:val="center"/>
            </w:pPr>
            <w:r>
              <w:t>L</w:t>
            </w:r>
            <w:r w:rsidR="000E39B7">
              <w:t>egge</w:t>
            </w:r>
            <w:r>
              <w:t xml:space="preserve"> alle papirene til generalforsamlingen i </w:t>
            </w:r>
            <w:proofErr w:type="spellStart"/>
            <w:r>
              <w:t>Dropbox</w:t>
            </w:r>
            <w:proofErr w:type="spellEnd"/>
          </w:p>
        </w:tc>
        <w:tc>
          <w:tcPr>
            <w:tcW w:w="2336" w:type="dxa"/>
          </w:tcPr>
          <w:p w14:paraId="2DD73615" w14:textId="0A83E45C" w:rsidR="0023030E" w:rsidRPr="0037423D" w:rsidRDefault="00830BAE" w:rsidP="0023030E">
            <w:pPr>
              <w:jc w:val="center"/>
            </w:pPr>
            <w:r>
              <w:t>Cecilie</w:t>
            </w:r>
            <w:r w:rsidR="000E39B7">
              <w:t xml:space="preserve"> og Joe Stian</w:t>
            </w:r>
          </w:p>
        </w:tc>
        <w:tc>
          <w:tcPr>
            <w:tcW w:w="2337" w:type="dxa"/>
          </w:tcPr>
          <w:p w14:paraId="34429AA9" w14:textId="62FA7179" w:rsidR="0023030E" w:rsidRDefault="000E39B7" w:rsidP="0023030E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14:paraId="7A340B1D" w14:textId="77777777" w:rsidR="0023030E" w:rsidRDefault="0023030E" w:rsidP="0023030E">
            <w:pPr>
              <w:jc w:val="center"/>
            </w:pPr>
          </w:p>
        </w:tc>
      </w:tr>
      <w:tr w:rsidR="0023030E" w:rsidRPr="006141B1" w14:paraId="6A83B751" w14:textId="77777777" w:rsidTr="00D651C5">
        <w:tc>
          <w:tcPr>
            <w:tcW w:w="3060" w:type="dxa"/>
          </w:tcPr>
          <w:p w14:paraId="14BA4F61" w14:textId="60CD409D" w:rsidR="0023030E" w:rsidRDefault="00830BAE" w:rsidP="0023030E">
            <w:pPr>
              <w:jc w:val="center"/>
            </w:pPr>
            <w:r>
              <w:t xml:space="preserve">Legge ut info på hjemmesiden om forenklet </w:t>
            </w:r>
            <w:proofErr w:type="spellStart"/>
            <w:r>
              <w:t>gen.forsamling</w:t>
            </w:r>
            <w:proofErr w:type="spellEnd"/>
          </w:p>
        </w:tc>
        <w:tc>
          <w:tcPr>
            <w:tcW w:w="2336" w:type="dxa"/>
          </w:tcPr>
          <w:p w14:paraId="4A840944" w14:textId="69210390" w:rsidR="0023030E" w:rsidRDefault="00830BAE" w:rsidP="0023030E">
            <w:pPr>
              <w:jc w:val="center"/>
            </w:pPr>
            <w:r>
              <w:t>Joe Stian</w:t>
            </w:r>
          </w:p>
        </w:tc>
        <w:tc>
          <w:tcPr>
            <w:tcW w:w="2337" w:type="dxa"/>
          </w:tcPr>
          <w:p w14:paraId="4664450D" w14:textId="1DFB387A" w:rsidR="0023030E" w:rsidRDefault="00C2173F" w:rsidP="00C2173F">
            <w:pPr>
              <w:tabs>
                <w:tab w:val="left" w:pos="750"/>
                <w:tab w:val="center" w:pos="1060"/>
              </w:tabs>
              <w:jc w:val="center"/>
            </w:pPr>
            <w:r>
              <w:t xml:space="preserve">Senest </w:t>
            </w:r>
            <w:r>
              <w:tab/>
            </w:r>
            <w:r w:rsidR="00830BAE">
              <w:t>8.mars</w:t>
            </w:r>
          </w:p>
        </w:tc>
        <w:tc>
          <w:tcPr>
            <w:tcW w:w="2337" w:type="dxa"/>
          </w:tcPr>
          <w:p w14:paraId="0FB9EB47" w14:textId="0D312C5C" w:rsidR="0023030E" w:rsidRDefault="0023030E" w:rsidP="0023030E">
            <w:pPr>
              <w:jc w:val="center"/>
            </w:pPr>
          </w:p>
        </w:tc>
      </w:tr>
      <w:tr w:rsidR="0023030E" w:rsidRPr="006141B1" w14:paraId="10A407A7" w14:textId="77777777" w:rsidTr="00D651C5">
        <w:tc>
          <w:tcPr>
            <w:tcW w:w="3060" w:type="dxa"/>
          </w:tcPr>
          <w:p w14:paraId="5A1C84ED" w14:textId="7575F2C7" w:rsidR="0023030E" w:rsidRDefault="00B35A25" w:rsidP="0023030E">
            <w:pPr>
              <w:jc w:val="center"/>
            </w:pPr>
            <w:r>
              <w:t>Opprette møte i Teams 22.mars for styret</w:t>
            </w:r>
          </w:p>
        </w:tc>
        <w:tc>
          <w:tcPr>
            <w:tcW w:w="2336" w:type="dxa"/>
          </w:tcPr>
          <w:p w14:paraId="13246486" w14:textId="0A5C820B" w:rsidR="0023030E" w:rsidRDefault="00B35A25" w:rsidP="0023030E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763115C9" w14:textId="171F8A68" w:rsidR="0023030E" w:rsidRDefault="000E39B7" w:rsidP="0023030E">
            <w:pPr>
              <w:jc w:val="center"/>
            </w:pPr>
            <w:r>
              <w:t>Innen 22.mars</w:t>
            </w:r>
          </w:p>
        </w:tc>
        <w:tc>
          <w:tcPr>
            <w:tcW w:w="2337" w:type="dxa"/>
          </w:tcPr>
          <w:p w14:paraId="541DA732" w14:textId="2CCC05F3" w:rsidR="0023030E" w:rsidRDefault="0023030E" w:rsidP="0023030E">
            <w:pPr>
              <w:jc w:val="center"/>
            </w:pPr>
          </w:p>
        </w:tc>
      </w:tr>
      <w:tr w:rsidR="0023030E" w:rsidRPr="006141B1" w14:paraId="7A22F6E3" w14:textId="77777777" w:rsidTr="00D651C5">
        <w:tc>
          <w:tcPr>
            <w:tcW w:w="3060" w:type="dxa"/>
          </w:tcPr>
          <w:p w14:paraId="7FC64703" w14:textId="77777777" w:rsidR="0023030E" w:rsidRDefault="0023030E" w:rsidP="0023030E">
            <w:pPr>
              <w:jc w:val="center"/>
            </w:pPr>
          </w:p>
        </w:tc>
        <w:tc>
          <w:tcPr>
            <w:tcW w:w="2336" w:type="dxa"/>
          </w:tcPr>
          <w:p w14:paraId="749F4AE1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1E087F45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47073256" w14:textId="77777777" w:rsidR="0023030E" w:rsidRDefault="0023030E" w:rsidP="0023030E">
            <w:pPr>
              <w:jc w:val="center"/>
            </w:pPr>
          </w:p>
        </w:tc>
      </w:tr>
      <w:tr w:rsidR="0023030E" w:rsidRPr="006141B1" w14:paraId="263AC4E9" w14:textId="77777777" w:rsidTr="00D651C5">
        <w:tc>
          <w:tcPr>
            <w:tcW w:w="3060" w:type="dxa"/>
          </w:tcPr>
          <w:p w14:paraId="2A666704" w14:textId="77777777" w:rsidR="0023030E" w:rsidRDefault="0023030E" w:rsidP="0023030E">
            <w:pPr>
              <w:jc w:val="center"/>
            </w:pPr>
          </w:p>
        </w:tc>
        <w:tc>
          <w:tcPr>
            <w:tcW w:w="2336" w:type="dxa"/>
          </w:tcPr>
          <w:p w14:paraId="358AC45E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79C21AB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BC45698" w14:textId="77777777" w:rsidR="0023030E" w:rsidRDefault="0023030E" w:rsidP="0023030E">
            <w:pPr>
              <w:jc w:val="center"/>
            </w:pPr>
          </w:p>
        </w:tc>
      </w:tr>
      <w:tr w:rsidR="0023030E" w:rsidRPr="006141B1" w14:paraId="3574438B" w14:textId="77777777" w:rsidTr="00D651C5">
        <w:tc>
          <w:tcPr>
            <w:tcW w:w="3060" w:type="dxa"/>
          </w:tcPr>
          <w:p w14:paraId="37A0E142" w14:textId="77777777" w:rsidR="0023030E" w:rsidRDefault="0023030E" w:rsidP="0023030E">
            <w:pPr>
              <w:jc w:val="center"/>
            </w:pPr>
          </w:p>
        </w:tc>
        <w:tc>
          <w:tcPr>
            <w:tcW w:w="2336" w:type="dxa"/>
          </w:tcPr>
          <w:p w14:paraId="31EE66D0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1EAF821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4E3DD72A" w14:textId="77777777" w:rsidR="0023030E" w:rsidRDefault="0023030E" w:rsidP="0023030E">
            <w:pPr>
              <w:jc w:val="center"/>
            </w:pPr>
          </w:p>
        </w:tc>
      </w:tr>
      <w:tr w:rsidR="0023030E" w:rsidRPr="006141B1" w14:paraId="256BADD9" w14:textId="77777777" w:rsidTr="00D651C5">
        <w:tc>
          <w:tcPr>
            <w:tcW w:w="3060" w:type="dxa"/>
          </w:tcPr>
          <w:p w14:paraId="48500ACE" w14:textId="77777777" w:rsidR="0023030E" w:rsidRDefault="0023030E" w:rsidP="0023030E">
            <w:pPr>
              <w:jc w:val="center"/>
            </w:pPr>
          </w:p>
        </w:tc>
        <w:tc>
          <w:tcPr>
            <w:tcW w:w="2336" w:type="dxa"/>
          </w:tcPr>
          <w:p w14:paraId="41BB5C79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4BD76D6A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28D6515" w14:textId="77777777" w:rsidR="0023030E" w:rsidRDefault="0023030E" w:rsidP="0023030E">
            <w:pPr>
              <w:jc w:val="center"/>
            </w:pPr>
          </w:p>
        </w:tc>
      </w:tr>
      <w:tr w:rsidR="0023030E" w:rsidRPr="006141B1" w14:paraId="1B3B4E60" w14:textId="77777777" w:rsidTr="00D651C5">
        <w:tc>
          <w:tcPr>
            <w:tcW w:w="3060" w:type="dxa"/>
          </w:tcPr>
          <w:p w14:paraId="2EF921CB" w14:textId="77777777" w:rsidR="0023030E" w:rsidRDefault="0023030E" w:rsidP="0023030E">
            <w:pPr>
              <w:jc w:val="center"/>
            </w:pPr>
          </w:p>
        </w:tc>
        <w:tc>
          <w:tcPr>
            <w:tcW w:w="2336" w:type="dxa"/>
          </w:tcPr>
          <w:p w14:paraId="269238EC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529E76D9" w14:textId="77777777" w:rsidR="0023030E" w:rsidRDefault="0023030E" w:rsidP="0023030E">
            <w:pPr>
              <w:jc w:val="center"/>
            </w:pPr>
          </w:p>
        </w:tc>
        <w:tc>
          <w:tcPr>
            <w:tcW w:w="2337" w:type="dxa"/>
          </w:tcPr>
          <w:p w14:paraId="244236C1" w14:textId="77777777" w:rsidR="0023030E" w:rsidRDefault="0023030E" w:rsidP="0023030E">
            <w:pPr>
              <w:jc w:val="center"/>
            </w:pPr>
          </w:p>
        </w:tc>
      </w:tr>
    </w:tbl>
    <w:p w14:paraId="4D3A7E8F" w14:textId="77777777"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DE96" w14:textId="77777777" w:rsidR="008D3B79" w:rsidRDefault="008D3B79">
      <w:pPr>
        <w:spacing w:after="0" w:line="240" w:lineRule="auto"/>
      </w:pPr>
      <w:r>
        <w:separator/>
      </w:r>
    </w:p>
  </w:endnote>
  <w:endnote w:type="continuationSeparator" w:id="0">
    <w:p w14:paraId="0E0BFB1B" w14:textId="77777777"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C426" w14:textId="77777777"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0AF1" w14:textId="77777777"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14:paraId="2495CAA2" w14:textId="77777777"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04A44A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705A966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151CA"/>
    <w:rsid w:val="0004545C"/>
    <w:rsid w:val="000600BC"/>
    <w:rsid w:val="000A1100"/>
    <w:rsid w:val="000A524F"/>
    <w:rsid w:val="000B7097"/>
    <w:rsid w:val="000C235C"/>
    <w:rsid w:val="000C52E5"/>
    <w:rsid w:val="000E39B7"/>
    <w:rsid w:val="000F5639"/>
    <w:rsid w:val="0010711E"/>
    <w:rsid w:val="00181CD5"/>
    <w:rsid w:val="00191973"/>
    <w:rsid w:val="001B4775"/>
    <w:rsid w:val="001C37E8"/>
    <w:rsid w:val="0023030E"/>
    <w:rsid w:val="00270B2D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3E4D1C"/>
    <w:rsid w:val="004113DF"/>
    <w:rsid w:val="004745E4"/>
    <w:rsid w:val="004953FD"/>
    <w:rsid w:val="004961FD"/>
    <w:rsid w:val="004A2002"/>
    <w:rsid w:val="004A7545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2CA"/>
    <w:rsid w:val="005A1AC9"/>
    <w:rsid w:val="005A3D3F"/>
    <w:rsid w:val="005C202C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65284"/>
    <w:rsid w:val="006711FD"/>
    <w:rsid w:val="006A1C19"/>
    <w:rsid w:val="006A46B3"/>
    <w:rsid w:val="006A56A4"/>
    <w:rsid w:val="006A6AD7"/>
    <w:rsid w:val="006A6E5C"/>
    <w:rsid w:val="006D5A99"/>
    <w:rsid w:val="007050D1"/>
    <w:rsid w:val="00717220"/>
    <w:rsid w:val="00721F99"/>
    <w:rsid w:val="0074734B"/>
    <w:rsid w:val="00765FAB"/>
    <w:rsid w:val="0078617F"/>
    <w:rsid w:val="007864D6"/>
    <w:rsid w:val="007B2842"/>
    <w:rsid w:val="007C6CF3"/>
    <w:rsid w:val="007E03B0"/>
    <w:rsid w:val="007F2FB4"/>
    <w:rsid w:val="00806488"/>
    <w:rsid w:val="00830BAE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971C39"/>
    <w:rsid w:val="00A005B2"/>
    <w:rsid w:val="00A0317B"/>
    <w:rsid w:val="00A12C1E"/>
    <w:rsid w:val="00A16EA9"/>
    <w:rsid w:val="00A24091"/>
    <w:rsid w:val="00A3539A"/>
    <w:rsid w:val="00A44593"/>
    <w:rsid w:val="00A632A5"/>
    <w:rsid w:val="00A75B63"/>
    <w:rsid w:val="00A8653F"/>
    <w:rsid w:val="00A97F19"/>
    <w:rsid w:val="00AD10FC"/>
    <w:rsid w:val="00AE58BC"/>
    <w:rsid w:val="00B35A25"/>
    <w:rsid w:val="00B700D4"/>
    <w:rsid w:val="00C21286"/>
    <w:rsid w:val="00C2173F"/>
    <w:rsid w:val="00C42543"/>
    <w:rsid w:val="00C505B8"/>
    <w:rsid w:val="00C64618"/>
    <w:rsid w:val="00CB2404"/>
    <w:rsid w:val="00CC48FF"/>
    <w:rsid w:val="00CE50BB"/>
    <w:rsid w:val="00CF3DFC"/>
    <w:rsid w:val="00CF6D8C"/>
    <w:rsid w:val="00D40413"/>
    <w:rsid w:val="00D651C5"/>
    <w:rsid w:val="00DA6DDF"/>
    <w:rsid w:val="00DF07F7"/>
    <w:rsid w:val="00E2699C"/>
    <w:rsid w:val="00E36A16"/>
    <w:rsid w:val="00E4187F"/>
    <w:rsid w:val="00E474EC"/>
    <w:rsid w:val="00E50235"/>
    <w:rsid w:val="00E52078"/>
    <w:rsid w:val="00E57570"/>
    <w:rsid w:val="00E62D36"/>
    <w:rsid w:val="00E855F2"/>
    <w:rsid w:val="00E95476"/>
    <w:rsid w:val="00EB35F6"/>
    <w:rsid w:val="00EE296D"/>
    <w:rsid w:val="00EE37BF"/>
    <w:rsid w:val="00F45FB6"/>
    <w:rsid w:val="00F7357C"/>
    <w:rsid w:val="00F9045B"/>
    <w:rsid w:val="00F91AC4"/>
    <w:rsid w:val="00FD058F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46FD4A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6</cp:revision>
  <cp:lastPrinted>2019-06-04T07:41:00Z</cp:lastPrinted>
  <dcterms:created xsi:type="dcterms:W3CDTF">2021-02-16T09:09:00Z</dcterms:created>
  <dcterms:modified xsi:type="dcterms:W3CDTF">2021-02-23T07:35:00Z</dcterms:modified>
</cp:coreProperties>
</file>